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C24" w:rsidRPr="000E0E99" w:rsidRDefault="00D73C24" w:rsidP="00D73C24">
      <w:pPr>
        <w:jc w:val="center"/>
        <w:rPr>
          <w:rFonts w:ascii="Times New Roman" w:hAnsi="Times New Roman" w:cs="Times New Roman"/>
          <w:sz w:val="36"/>
        </w:rPr>
      </w:pPr>
      <w:r w:rsidRPr="000E0E99">
        <w:rPr>
          <w:rFonts w:ascii="Times New Roman" w:hAnsi="Times New Roman" w:cs="Times New Roman"/>
          <w:sz w:val="36"/>
        </w:rPr>
        <w:t>Distance education, Vidyasagar University</w:t>
      </w:r>
      <w:r w:rsidRPr="000E0E99">
        <w:rPr>
          <w:rFonts w:ascii="Times New Roman" w:hAnsi="Times New Roman" w:cs="Times New Roman"/>
          <w:sz w:val="36"/>
        </w:rPr>
        <w:br/>
        <w:t xml:space="preserve"> Ramananda College study centre</w:t>
      </w:r>
    </w:p>
    <w:p w:rsidR="00D73C24" w:rsidRPr="000E0E99" w:rsidRDefault="00D73C24" w:rsidP="00D73C24">
      <w:pPr>
        <w:jc w:val="center"/>
        <w:rPr>
          <w:rFonts w:ascii="Times New Roman" w:hAnsi="Times New Roman" w:cs="Times New Roman"/>
          <w:sz w:val="28"/>
        </w:rPr>
      </w:pPr>
      <w:r w:rsidRPr="000E0E99">
        <w:rPr>
          <w:rFonts w:ascii="Times New Roman" w:hAnsi="Times New Roman" w:cs="Times New Roman"/>
          <w:sz w:val="48"/>
        </w:rPr>
        <w:t>~</w:t>
      </w:r>
      <w:r w:rsidRPr="000E0E99">
        <w:rPr>
          <w:rFonts w:ascii="Times New Roman" w:hAnsi="Nirmala UI" w:cs="Times New Roman"/>
          <w:sz w:val="48"/>
        </w:rPr>
        <w:t>বিজ্ঞপ্তি</w:t>
      </w:r>
      <w:r w:rsidRPr="000E0E99">
        <w:rPr>
          <w:rFonts w:ascii="Times New Roman" w:hAnsi="Times New Roman" w:cs="Times New Roman"/>
          <w:sz w:val="48"/>
        </w:rPr>
        <w:t>~</w:t>
      </w:r>
    </w:p>
    <w:p w:rsidR="00203551" w:rsidRDefault="00203551" w:rsidP="00203551">
      <w:pPr>
        <w:rPr>
          <w:rFonts w:ascii="Times New Roman" w:hAnsi="Times New Roman" w:cs="Times New Roman"/>
          <w:sz w:val="24"/>
        </w:rPr>
      </w:pPr>
      <w:r w:rsidRPr="00203551">
        <w:rPr>
          <w:rFonts w:ascii="Nirmala UI" w:hAnsi="Nirmala UI" w:cs="Nirmala UI"/>
          <w:sz w:val="24"/>
        </w:rPr>
        <w:t>এতদ্দ্বারা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সংস্কৃত</w:t>
      </w:r>
      <w:r w:rsidRPr="00203551">
        <w:rPr>
          <w:rFonts w:ascii="Times New Roman" w:hAnsi="Times New Roman" w:cs="Times New Roman"/>
          <w:sz w:val="24"/>
        </w:rPr>
        <w:t xml:space="preserve">  </w:t>
      </w:r>
      <w:r w:rsidRPr="00203551">
        <w:rPr>
          <w:rFonts w:ascii="Nirmala UI" w:hAnsi="Nirmala UI" w:cs="Nirmala UI"/>
          <w:sz w:val="24"/>
        </w:rPr>
        <w:t>বিষয়ের</w:t>
      </w:r>
      <w:r w:rsidRPr="00203551">
        <w:rPr>
          <w:rFonts w:ascii="Times New Roman" w:hAnsi="Times New Roman" w:cs="Times New Roman"/>
          <w:sz w:val="24"/>
        </w:rPr>
        <w:t xml:space="preserve">  </w:t>
      </w:r>
      <w:r w:rsidRPr="00203551">
        <w:rPr>
          <w:rFonts w:ascii="Nirmala UI" w:hAnsi="Nirmala UI" w:cs="Nirmala UI"/>
          <w:sz w:val="24"/>
        </w:rPr>
        <w:t>সমস্ত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ছাত্র</w:t>
      </w:r>
      <w:r w:rsidRPr="00203551">
        <w:rPr>
          <w:rFonts w:ascii="Times New Roman" w:hAnsi="Times New Roman" w:cs="Times New Roman"/>
          <w:sz w:val="24"/>
        </w:rPr>
        <w:t>-</w:t>
      </w:r>
      <w:r w:rsidRPr="00203551">
        <w:rPr>
          <w:rFonts w:ascii="Nirmala UI" w:hAnsi="Nirmala UI" w:cs="Nirmala UI"/>
          <w:sz w:val="24"/>
        </w:rPr>
        <w:t>ছাত্রীদের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জানানো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যাচ্ছে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যে</w:t>
      </w:r>
      <w:r w:rsidRPr="00203551">
        <w:rPr>
          <w:rFonts w:ascii="Times New Roman" w:hAnsi="Times New Roman" w:cs="Times New Roman"/>
          <w:sz w:val="24"/>
        </w:rPr>
        <w:t xml:space="preserve">, </w:t>
      </w:r>
      <w:r w:rsidRPr="00203551">
        <w:rPr>
          <w:rFonts w:ascii="Nirmala UI" w:hAnsi="Nirmala UI" w:cs="Nirmala UI"/>
          <w:sz w:val="24"/>
        </w:rPr>
        <w:t>সংস্কৃত</w:t>
      </w:r>
      <w:r w:rsidRPr="00203551">
        <w:rPr>
          <w:rFonts w:ascii="Times New Roman" w:hAnsi="Times New Roman" w:cs="Times New Roman"/>
          <w:sz w:val="24"/>
        </w:rPr>
        <w:t xml:space="preserve">    </w:t>
      </w:r>
      <w:r w:rsidRPr="00203551">
        <w:rPr>
          <w:rFonts w:ascii="Nirmala UI" w:hAnsi="Nirmala UI" w:cs="Nirmala UI"/>
          <w:sz w:val="24"/>
        </w:rPr>
        <w:t>বিষয়ের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ক্লাস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আগামীকাল</w:t>
      </w:r>
      <w:r w:rsidRPr="00203551">
        <w:rPr>
          <w:rFonts w:ascii="Times New Roman" w:hAnsi="Times New Roman" w:cs="Times New Roman"/>
          <w:sz w:val="24"/>
        </w:rPr>
        <w:t xml:space="preserve"> (23/06/21)</w:t>
      </w:r>
      <w:r w:rsidRPr="00203551">
        <w:rPr>
          <w:rFonts w:ascii="Nirmala UI" w:hAnsi="Nirmala UI" w:cs="Nirmala UI"/>
          <w:sz w:val="24"/>
        </w:rPr>
        <w:t>শুরু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হবে।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ক্লাস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হবে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দুপুর</w:t>
      </w:r>
      <w:r w:rsidRPr="00203551">
        <w:rPr>
          <w:rFonts w:ascii="Times New Roman" w:hAnsi="Times New Roman" w:cs="Times New Roman"/>
          <w:sz w:val="24"/>
        </w:rPr>
        <w:t xml:space="preserve"> 12 </w:t>
      </w:r>
      <w:r w:rsidRPr="00203551">
        <w:rPr>
          <w:rFonts w:ascii="Nirmala UI" w:hAnsi="Nirmala UI" w:cs="Nirmala UI"/>
          <w:sz w:val="24"/>
        </w:rPr>
        <w:t>টা</w:t>
      </w:r>
      <w:r w:rsidRPr="00203551">
        <w:rPr>
          <w:rFonts w:ascii="Times New Roman" w:hAnsi="Times New Roman" w:cs="Times New Roman"/>
          <w:sz w:val="24"/>
        </w:rPr>
        <w:t xml:space="preserve">  </w:t>
      </w:r>
      <w:r w:rsidRPr="00203551">
        <w:rPr>
          <w:rFonts w:ascii="Nirmala UI" w:hAnsi="Nirmala UI" w:cs="Nirmala UI"/>
          <w:sz w:val="24"/>
        </w:rPr>
        <w:t>থেকে।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ক্লাস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হবে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গুগোল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মিট</w:t>
      </w:r>
      <w:r w:rsidRPr="00203551">
        <w:rPr>
          <w:rFonts w:ascii="Times New Roman" w:hAnsi="Times New Roman" w:cs="Times New Roman"/>
          <w:sz w:val="24"/>
        </w:rPr>
        <w:t xml:space="preserve">  </w:t>
      </w:r>
      <w:r w:rsidRPr="00203551">
        <w:rPr>
          <w:rFonts w:ascii="Nirmala UI" w:hAnsi="Nirmala UI" w:cs="Nirmala UI"/>
          <w:sz w:val="24"/>
        </w:rPr>
        <w:t>প্লাটফর্মে।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মিটিং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লিংক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হোয়াটসঅ্যাপ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গ্রুপে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পাঠিয়ে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দেওয়া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হবে।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পরবর্তীকালে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ক্লাস</w:t>
      </w:r>
      <w:r w:rsidRPr="00203551">
        <w:rPr>
          <w:rFonts w:ascii="Times New Roman" w:hAnsi="Times New Roman" w:cs="Times New Roman"/>
          <w:sz w:val="24"/>
        </w:rPr>
        <w:t xml:space="preserve">  </w:t>
      </w:r>
      <w:r w:rsidRPr="00203551">
        <w:rPr>
          <w:rFonts w:ascii="Nirmala UI" w:hAnsi="Nirmala UI" w:cs="Nirmala UI"/>
          <w:sz w:val="24"/>
        </w:rPr>
        <w:t>সংক্রান্ত</w:t>
      </w:r>
      <w:r w:rsidRPr="00203551">
        <w:rPr>
          <w:rFonts w:ascii="Times New Roman" w:hAnsi="Times New Roman" w:cs="Times New Roman"/>
          <w:sz w:val="24"/>
        </w:rPr>
        <w:t xml:space="preserve">  </w:t>
      </w:r>
      <w:r w:rsidRPr="00203551">
        <w:rPr>
          <w:rFonts w:ascii="Nirmala UI" w:hAnsi="Nirmala UI" w:cs="Nirmala UI"/>
          <w:sz w:val="24"/>
        </w:rPr>
        <w:t>যাবতীয়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তথ্য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হোয়াটসঅ্যাপ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গ্রুপের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মাধ্যমে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জানানো</w:t>
      </w:r>
      <w:r w:rsidRPr="00203551">
        <w:rPr>
          <w:rFonts w:ascii="Times New Roman" w:hAnsi="Times New Roman" w:cs="Times New Roman"/>
          <w:sz w:val="24"/>
        </w:rPr>
        <w:t xml:space="preserve"> </w:t>
      </w:r>
      <w:r w:rsidRPr="00203551">
        <w:rPr>
          <w:rFonts w:ascii="Nirmala UI" w:hAnsi="Nirmala UI" w:cs="Nirmala UI"/>
          <w:sz w:val="24"/>
        </w:rPr>
        <w:t>হবে।</w:t>
      </w:r>
      <w:r w:rsidR="000E0E99">
        <w:rPr>
          <w:rFonts w:ascii="Times New Roman" w:hAnsi="Times New Roman" w:cs="Times New Roman"/>
          <w:sz w:val="24"/>
        </w:rPr>
        <w:t xml:space="preserve">    </w:t>
      </w:r>
    </w:p>
    <w:p w:rsidR="00594D6C" w:rsidRPr="00D73C24" w:rsidRDefault="00D73C24" w:rsidP="0020355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Sd/</w:t>
      </w:r>
      <w:r w:rsidRPr="00D73C24">
        <w:rPr>
          <w:rFonts w:ascii="Times New Roman" w:hAnsi="Times New Roman" w:cs="Times New Roman"/>
          <w:sz w:val="24"/>
        </w:rPr>
        <w:t xml:space="preserve">                  </w:t>
      </w:r>
      <w:r>
        <w:rPr>
          <w:rFonts w:ascii="Times New Roman" w:hAnsi="Times New Roman" w:cs="Times New Roman"/>
          <w:sz w:val="24"/>
        </w:rPr>
        <w:tab/>
        <w:t xml:space="preserve">                                                                                                              </w:t>
      </w:r>
      <w:r w:rsidR="000E0E99">
        <w:rPr>
          <w:rFonts w:ascii="Times New Roman" w:hAnsi="Times New Roman" w:cs="Times New Roman"/>
          <w:sz w:val="24"/>
        </w:rPr>
        <w:t xml:space="preserve">                       </w:t>
      </w:r>
      <w:r w:rsidRPr="00D73C24">
        <w:rPr>
          <w:rFonts w:ascii="Times New Roman" w:hAnsi="Times New Roman" w:cs="Times New Roman"/>
          <w:sz w:val="24"/>
        </w:rPr>
        <w:t xml:space="preserve">Coordinator </w:t>
      </w:r>
      <w:r w:rsidR="000E0E99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Ramananda College</w:t>
      </w:r>
      <w:r>
        <w:rPr>
          <w:rFonts w:ascii="Times New Roman" w:hAnsi="Times New Roman" w:cs="Times New Roman"/>
          <w:sz w:val="24"/>
        </w:rPr>
        <w:t xml:space="preserve"> </w:t>
      </w:r>
      <w:r w:rsidR="000E0E99">
        <w:rPr>
          <w:rFonts w:ascii="Times New Roman" w:hAnsi="Times New Roman" w:cs="Times New Roman"/>
          <w:sz w:val="24"/>
        </w:rPr>
        <w:br/>
        <w:t>Study Center</w:t>
      </w:r>
      <w:r>
        <w:rPr>
          <w:rFonts w:ascii="Times New Roman" w:hAnsi="Times New Roman" w:cs="Times New Roman"/>
          <w:sz w:val="24"/>
        </w:rPr>
        <w:t xml:space="preserve">         </w:t>
      </w:r>
    </w:p>
    <w:sectPr w:rsidR="00594D6C" w:rsidRPr="00D73C24" w:rsidSect="00C846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>
    <w:useFELayout/>
  </w:compat>
  <w:rsids>
    <w:rsidRoot w:val="00D73C24"/>
    <w:rsid w:val="000E0E99"/>
    <w:rsid w:val="00203551"/>
    <w:rsid w:val="00594D6C"/>
    <w:rsid w:val="00C8463B"/>
    <w:rsid w:val="00D7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Parnab Chatterjee</dc:creator>
  <cp:keywords/>
  <dc:description/>
  <cp:lastModifiedBy>Parnab Chatterjee</cp:lastModifiedBy>
  <cp:revision>4</cp:revision>
  <dcterms:created xsi:type="dcterms:W3CDTF">2021-06-10T09:30:00Z</dcterms:created>
  <dcterms:modified xsi:type="dcterms:W3CDTF">2021-06-22T09:05:00Z</dcterms:modified>
</cp:coreProperties>
</file>